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59" w:rsidRPr="00C201E4" w:rsidRDefault="00351F59" w:rsidP="00C201E4">
      <w:pPr>
        <w:jc w:val="center"/>
        <w:rPr>
          <w:rFonts w:ascii="Times New Roman" w:hAnsi="Times New Roman"/>
          <w:b/>
          <w:sz w:val="28"/>
          <w:szCs w:val="28"/>
        </w:rPr>
      </w:pPr>
      <w:r w:rsidRPr="00C201E4">
        <w:rPr>
          <w:rFonts w:ascii="Times New Roman" w:hAnsi="Times New Roman"/>
          <w:b/>
          <w:sz w:val="28"/>
          <w:szCs w:val="28"/>
        </w:rPr>
        <w:t xml:space="preserve">2. Работа </w:t>
      </w:r>
      <w:r w:rsidR="00C201E4">
        <w:rPr>
          <w:rFonts w:ascii="Times New Roman" w:hAnsi="Times New Roman"/>
          <w:b/>
          <w:sz w:val="28"/>
          <w:szCs w:val="28"/>
        </w:rPr>
        <w:t>УИК</w:t>
      </w:r>
      <w:r w:rsidRPr="00C201E4">
        <w:rPr>
          <w:rFonts w:ascii="Times New Roman" w:hAnsi="Times New Roman"/>
          <w:b/>
          <w:sz w:val="28"/>
          <w:szCs w:val="28"/>
        </w:rPr>
        <w:t xml:space="preserve"> с момента начала осуще</w:t>
      </w:r>
      <w:r w:rsidR="00C201E4">
        <w:rPr>
          <w:rFonts w:ascii="Times New Roman" w:hAnsi="Times New Roman"/>
          <w:b/>
          <w:sz w:val="28"/>
          <w:szCs w:val="28"/>
        </w:rPr>
        <w:t xml:space="preserve">ствления избирательных действий </w:t>
      </w:r>
      <w:r w:rsidRPr="00C201E4">
        <w:rPr>
          <w:rFonts w:ascii="Times New Roman" w:hAnsi="Times New Roman"/>
          <w:b/>
          <w:sz w:val="28"/>
          <w:szCs w:val="28"/>
        </w:rPr>
        <w:t>до дня, предшествующего дню голосования</w:t>
      </w:r>
    </w:p>
    <w:p w:rsidR="00351F59" w:rsidRDefault="00351F59" w:rsidP="00351F59">
      <w:pPr>
        <w:jc w:val="center"/>
        <w:rPr>
          <w:rFonts w:ascii="Times New Roman" w:hAnsi="Times New Roman"/>
          <w:b/>
          <w:sz w:val="27"/>
          <w:szCs w:val="27"/>
        </w:rPr>
      </w:pPr>
    </w:p>
    <w:p w:rsidR="00C201E4" w:rsidRPr="00C201E4" w:rsidRDefault="000B7D19" w:rsidP="00C201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201E4" w:rsidRPr="00C201E4">
        <w:rPr>
          <w:rFonts w:ascii="Times New Roman" w:hAnsi="Times New Roman"/>
          <w:b/>
          <w:sz w:val="28"/>
          <w:szCs w:val="28"/>
        </w:rPr>
        <w:t xml:space="preserve"> указанный период </w:t>
      </w:r>
      <w:bookmarkStart w:id="0" w:name="_Hlk458363720"/>
      <w:r w:rsidR="00C201E4">
        <w:rPr>
          <w:rFonts w:ascii="Times New Roman" w:hAnsi="Times New Roman"/>
          <w:b/>
          <w:sz w:val="28"/>
          <w:szCs w:val="28"/>
        </w:rPr>
        <w:t>УИК</w:t>
      </w:r>
      <w:r w:rsidR="00C201E4" w:rsidRPr="00C201E4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201E4" w:rsidRPr="00C201E4">
        <w:rPr>
          <w:rFonts w:ascii="Times New Roman" w:hAnsi="Times New Roman"/>
          <w:b/>
          <w:sz w:val="28"/>
          <w:szCs w:val="28"/>
        </w:rPr>
        <w:t>проводится: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 регистрация непосредственно в день подачи в комиссию заявлений (устных обращений) избирателей о предоставлении возможности проголосовать вне помещения для голосования;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 xml:space="preserve">- получение </w:t>
      </w:r>
      <w:proofErr w:type="gramStart"/>
      <w:r w:rsidRPr="00C201E4">
        <w:rPr>
          <w:rFonts w:ascii="Times New Roman" w:hAnsi="Times New Roman"/>
          <w:sz w:val="28"/>
          <w:szCs w:val="28"/>
        </w:rPr>
        <w:t>из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1E4">
        <w:rPr>
          <w:rFonts w:ascii="Times New Roman" w:hAnsi="Times New Roman"/>
          <w:sz w:val="28"/>
          <w:szCs w:val="28"/>
        </w:rPr>
        <w:t>ТИК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и представление избир</w:t>
      </w:r>
      <w:r>
        <w:rPr>
          <w:rFonts w:ascii="Times New Roman" w:hAnsi="Times New Roman"/>
          <w:sz w:val="28"/>
          <w:szCs w:val="28"/>
        </w:rPr>
        <w:t>ателям для ознакомления и допол</w:t>
      </w:r>
      <w:r w:rsidRPr="00C201E4">
        <w:rPr>
          <w:rFonts w:ascii="Times New Roman" w:hAnsi="Times New Roman"/>
          <w:sz w:val="28"/>
          <w:szCs w:val="28"/>
        </w:rPr>
        <w:t>нительного уточнения списка избирателей, рассмотрение заявлений избирателей о включении в список 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а также о любо</w:t>
      </w:r>
      <w:r>
        <w:rPr>
          <w:rFonts w:ascii="Times New Roman" w:hAnsi="Times New Roman"/>
          <w:sz w:val="28"/>
          <w:szCs w:val="28"/>
        </w:rPr>
        <w:t>й ошибке или неточности в сведе</w:t>
      </w:r>
      <w:r w:rsidRPr="00C201E4">
        <w:rPr>
          <w:rFonts w:ascii="Times New Roman" w:hAnsi="Times New Roman"/>
          <w:sz w:val="28"/>
          <w:szCs w:val="28"/>
        </w:rPr>
        <w:t>ниях об избирателе;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-уточнение списка избирателей на основании сведений,</w:t>
      </w:r>
      <w:r>
        <w:rPr>
          <w:rFonts w:ascii="Times New Roman" w:hAnsi="Times New Roman"/>
          <w:sz w:val="28"/>
          <w:szCs w:val="28"/>
        </w:rPr>
        <w:t xml:space="preserve"> представляемых упол</w:t>
      </w:r>
      <w:r w:rsidRPr="00C201E4">
        <w:rPr>
          <w:rFonts w:ascii="Times New Roman" w:hAnsi="Times New Roman"/>
          <w:sz w:val="28"/>
          <w:szCs w:val="28"/>
        </w:rPr>
        <w:t>номоченными органами;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 xml:space="preserve">- получение </w:t>
      </w:r>
      <w:proofErr w:type="gramStart"/>
      <w:r w:rsidRPr="00C201E4">
        <w:rPr>
          <w:rFonts w:ascii="Times New Roman" w:hAnsi="Times New Roman"/>
          <w:sz w:val="28"/>
          <w:szCs w:val="28"/>
        </w:rPr>
        <w:t>из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1E4">
        <w:rPr>
          <w:rFonts w:ascii="Times New Roman" w:hAnsi="Times New Roman"/>
          <w:sz w:val="28"/>
          <w:szCs w:val="28"/>
        </w:rPr>
        <w:t>ТИК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открепительных удосто</w:t>
      </w:r>
      <w:r>
        <w:rPr>
          <w:rFonts w:ascii="Times New Roman" w:hAnsi="Times New Roman"/>
          <w:sz w:val="28"/>
          <w:szCs w:val="28"/>
        </w:rPr>
        <w:t>верений, реестра выдачи открепи</w:t>
      </w:r>
      <w:r w:rsidRPr="00C201E4">
        <w:rPr>
          <w:rFonts w:ascii="Times New Roman" w:hAnsi="Times New Roman"/>
          <w:sz w:val="28"/>
          <w:szCs w:val="28"/>
        </w:rPr>
        <w:t>тельных удостоверений и выдача открепительны</w:t>
      </w:r>
      <w:r>
        <w:rPr>
          <w:rFonts w:ascii="Times New Roman" w:hAnsi="Times New Roman"/>
          <w:sz w:val="28"/>
          <w:szCs w:val="28"/>
        </w:rPr>
        <w:t>х удостоверений избирателям, ко</w:t>
      </w:r>
      <w:r w:rsidRPr="00C201E4">
        <w:rPr>
          <w:rFonts w:ascii="Times New Roman" w:hAnsi="Times New Roman"/>
          <w:sz w:val="28"/>
          <w:szCs w:val="28"/>
        </w:rPr>
        <w:t>торые не будут иметь возможность прибыть в день голосования в помещение для голосования того избирательного участка, где они включены в список избирателей;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 xml:space="preserve">- получение бюллетеней и специальных знаков (марок) </w:t>
      </w:r>
      <w:proofErr w:type="gramStart"/>
      <w:r w:rsidRPr="00C201E4">
        <w:rPr>
          <w:rFonts w:ascii="Times New Roman" w:hAnsi="Times New Roman"/>
          <w:sz w:val="28"/>
          <w:szCs w:val="28"/>
        </w:rPr>
        <w:t>из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ТИК;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-получение из ТИК списка наблюдателей,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назначенных политическими</w:t>
      </w:r>
      <w:r>
        <w:rPr>
          <w:rFonts w:ascii="Times New Roman" w:hAnsi="Times New Roman"/>
          <w:sz w:val="28"/>
          <w:szCs w:val="28"/>
        </w:rPr>
        <w:t xml:space="preserve"> партия</w:t>
      </w:r>
      <w:r w:rsidRPr="00C201E4">
        <w:rPr>
          <w:rFonts w:ascii="Times New Roman" w:hAnsi="Times New Roman"/>
          <w:sz w:val="28"/>
          <w:szCs w:val="28"/>
        </w:rPr>
        <w:t xml:space="preserve">ми и зарегистрированными кандидатами в </w:t>
      </w:r>
      <w:r>
        <w:rPr>
          <w:rFonts w:ascii="Times New Roman" w:hAnsi="Times New Roman"/>
          <w:sz w:val="28"/>
          <w:szCs w:val="28"/>
        </w:rPr>
        <w:t>УИК</w:t>
      </w:r>
      <w:r w:rsidRPr="00C201E4">
        <w:rPr>
          <w:rFonts w:ascii="Times New Roman" w:hAnsi="Times New Roman"/>
          <w:sz w:val="28"/>
          <w:szCs w:val="28"/>
        </w:rPr>
        <w:t xml:space="preserve"> (не </w:t>
      </w:r>
      <w:proofErr w:type="gramStart"/>
      <w:r w:rsidRPr="00C201E4">
        <w:rPr>
          <w:rFonts w:ascii="Times New Roman" w:hAnsi="Times New Roman"/>
          <w:sz w:val="28"/>
          <w:szCs w:val="28"/>
        </w:rPr>
        <w:t>позднее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чем за 1 день до дня голосования), регистрация его в журнале 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документов;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-информирование избирателей о сроках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и порядке совершения избирательных действий, законодательстве о выборах, в том числе: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 xml:space="preserve">• размещение на территории избирательного участка информации об адресе и режиме работы </w:t>
      </w:r>
      <w:r>
        <w:rPr>
          <w:rFonts w:ascii="Times New Roman" w:hAnsi="Times New Roman"/>
          <w:sz w:val="28"/>
          <w:szCs w:val="28"/>
        </w:rPr>
        <w:t>УИК</w:t>
      </w:r>
      <w:r w:rsidRPr="00C201E4">
        <w:rPr>
          <w:rFonts w:ascii="Times New Roman" w:hAnsi="Times New Roman"/>
          <w:sz w:val="28"/>
          <w:szCs w:val="28"/>
        </w:rPr>
        <w:t>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• размещение на территории избирательного участка информации о времени и месте голосования в день голосования;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• рассылка (передача избирателям) приглашен</w:t>
      </w:r>
      <w:r>
        <w:rPr>
          <w:rFonts w:ascii="Times New Roman" w:hAnsi="Times New Roman"/>
          <w:sz w:val="28"/>
          <w:szCs w:val="28"/>
        </w:rPr>
        <w:t>ий на голосование в день голо</w:t>
      </w:r>
      <w:r w:rsidRPr="00C201E4">
        <w:rPr>
          <w:rFonts w:ascii="Times New Roman" w:hAnsi="Times New Roman"/>
          <w:sz w:val="28"/>
          <w:szCs w:val="28"/>
        </w:rPr>
        <w:t>сования.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</w:p>
    <w:p w:rsidR="00C201E4" w:rsidRPr="00C201E4" w:rsidRDefault="00C201E4" w:rsidP="000B7D19">
      <w:pPr>
        <w:jc w:val="center"/>
        <w:rPr>
          <w:rFonts w:ascii="Times New Roman" w:hAnsi="Times New Roman"/>
          <w:b/>
          <w:sz w:val="28"/>
          <w:szCs w:val="28"/>
        </w:rPr>
      </w:pPr>
      <w:r w:rsidRPr="00C201E4">
        <w:rPr>
          <w:rFonts w:ascii="Times New Roman" w:hAnsi="Times New Roman"/>
          <w:b/>
          <w:sz w:val="28"/>
          <w:szCs w:val="28"/>
        </w:rPr>
        <w:lastRenderedPageBreak/>
        <w:t>УИК в указанный период также могут проводиться: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bookmarkStart w:id="1" w:name="_Hlk458363916"/>
      <w:r w:rsidRPr="00C201E4">
        <w:rPr>
          <w:rFonts w:ascii="Times New Roman" w:hAnsi="Times New Roman"/>
          <w:sz w:val="28"/>
          <w:szCs w:val="28"/>
        </w:rPr>
        <w:t>-получение в вышестоящей избирательной комиссии по 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технологического оборудования (кабины для голосования, ящики для голосования);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-прием и рассмотрение 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обр</w:t>
      </w:r>
      <w:r w:rsidR="003B0C77">
        <w:rPr>
          <w:rFonts w:ascii="Times New Roman" w:hAnsi="Times New Roman"/>
          <w:sz w:val="28"/>
          <w:szCs w:val="28"/>
        </w:rPr>
        <w:t xml:space="preserve">ащений (в том числе жалоб </w:t>
      </w:r>
      <w:r w:rsidRPr="00C201E4">
        <w:rPr>
          <w:rFonts w:ascii="Times New Roman" w:hAnsi="Times New Roman"/>
          <w:sz w:val="28"/>
          <w:szCs w:val="28"/>
        </w:rPr>
        <w:t>(заявлений)) участников избирательного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при этом обращения регистрируются в журнале 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1E4">
        <w:rPr>
          <w:rFonts w:ascii="Times New Roman" w:hAnsi="Times New Roman"/>
          <w:sz w:val="28"/>
          <w:szCs w:val="28"/>
        </w:rPr>
        <w:t>документов с индексом «О»;</w:t>
      </w:r>
    </w:p>
    <w:p w:rsid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 xml:space="preserve">-прием документов о назначении членов </w:t>
      </w:r>
      <w:r>
        <w:rPr>
          <w:rFonts w:ascii="Times New Roman" w:hAnsi="Times New Roman"/>
          <w:sz w:val="28"/>
          <w:szCs w:val="28"/>
        </w:rPr>
        <w:t>УИК</w:t>
      </w:r>
      <w:r w:rsidRPr="00C201E4">
        <w:rPr>
          <w:rFonts w:ascii="Times New Roman" w:hAnsi="Times New Roman"/>
          <w:sz w:val="28"/>
          <w:szCs w:val="28"/>
        </w:rPr>
        <w:t xml:space="preserve"> с правом совещательного голоса; </w:t>
      </w:r>
    </w:p>
    <w:p w:rsidR="00C201E4" w:rsidRPr="00C201E4" w:rsidRDefault="00C201E4" w:rsidP="00C201E4">
      <w:pPr>
        <w:rPr>
          <w:rFonts w:ascii="Times New Roman" w:hAnsi="Times New Roman"/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</w:t>
      </w:r>
      <w:proofErr w:type="gramStart"/>
      <w:r w:rsidRPr="00C20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1E4">
        <w:rPr>
          <w:rFonts w:ascii="Times New Roman" w:hAnsi="Times New Roman"/>
          <w:sz w:val="28"/>
          <w:szCs w:val="28"/>
        </w:rPr>
        <w:t xml:space="preserve"> соблюдением на территории изб</w:t>
      </w:r>
      <w:r>
        <w:rPr>
          <w:rFonts w:ascii="Times New Roman" w:hAnsi="Times New Roman"/>
          <w:sz w:val="28"/>
          <w:szCs w:val="28"/>
        </w:rPr>
        <w:t>ирательного участка правил про</w:t>
      </w:r>
      <w:r w:rsidRPr="00C201E4">
        <w:rPr>
          <w:rFonts w:ascii="Times New Roman" w:hAnsi="Times New Roman"/>
          <w:sz w:val="28"/>
          <w:szCs w:val="28"/>
        </w:rPr>
        <w:t>ведения предвыборной агитации;</w:t>
      </w:r>
    </w:p>
    <w:p w:rsidR="00893728" w:rsidRPr="00C201E4" w:rsidRDefault="00C201E4" w:rsidP="00C201E4">
      <w:pPr>
        <w:rPr>
          <w:sz w:val="28"/>
          <w:szCs w:val="28"/>
        </w:rPr>
      </w:pPr>
      <w:r w:rsidRPr="00C201E4">
        <w:rPr>
          <w:rFonts w:ascii="Times New Roman" w:hAnsi="Times New Roman"/>
          <w:sz w:val="28"/>
          <w:szCs w:val="28"/>
        </w:rPr>
        <w:t>- работа с отдельными категориями избирателей.</w:t>
      </w:r>
      <w:bookmarkEnd w:id="1"/>
    </w:p>
    <w:sectPr w:rsidR="00893728" w:rsidRPr="00C201E4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0B"/>
    <w:multiLevelType w:val="hybridMultilevel"/>
    <w:tmpl w:val="38BCE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351F59"/>
    <w:rsid w:val="000B7D19"/>
    <w:rsid w:val="00351F59"/>
    <w:rsid w:val="003B0C77"/>
    <w:rsid w:val="00893728"/>
    <w:rsid w:val="00B759A1"/>
    <w:rsid w:val="00C201E4"/>
    <w:rsid w:val="00DA03D3"/>
    <w:rsid w:val="00F5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F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F59"/>
    <w:pPr>
      <w:ind w:left="720"/>
      <w:contextualSpacing/>
    </w:pPr>
  </w:style>
  <w:style w:type="character" w:styleId="a4">
    <w:name w:val="Hyperlink"/>
    <w:uiPriority w:val="99"/>
    <w:unhideWhenUsed/>
    <w:rsid w:val="00351F59"/>
    <w:rPr>
      <w:color w:val="1D1B1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2016-07-22T08:28:00Z</dcterms:created>
  <dcterms:modified xsi:type="dcterms:W3CDTF">2016-08-23T05:51:00Z</dcterms:modified>
</cp:coreProperties>
</file>